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A6" w:rsidRDefault="002224EA" w:rsidP="00FA68A6">
      <w:pPr>
        <w:spacing w:after="0"/>
        <w:ind w:right="-449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 xml:space="preserve">  </w:t>
      </w:r>
      <w:r w:rsidR="00FA68A6" w:rsidRPr="00FA68A6">
        <w:rPr>
          <w:rFonts w:ascii="Times New Roman" w:hAnsi="Times New Roman" w:cs="Times New Roman"/>
          <w:sz w:val="28"/>
          <w:szCs w:val="28"/>
        </w:rPr>
        <w:object w:dxaOrig="7191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20.5pt;height:720.75pt" o:ole="">
            <v:imagedata r:id="rId5" o:title=""/>
          </v:shape>
          <o:OLEObject Type="Embed" ProgID="PowerPoint.Slide.12" ShapeID="_x0000_i1042" DrawAspect="Content" ObjectID="_1483385898" r:id="rId6"/>
        </w:object>
      </w:r>
      <w:r w:rsidR="00FA68A6">
        <w:rPr>
          <w:rFonts w:ascii="Times New Roman" w:hAnsi="Times New Roman" w:cs="Times New Roman"/>
          <w:sz w:val="28"/>
          <w:szCs w:val="28"/>
        </w:rPr>
        <w:br/>
      </w:r>
      <w:r w:rsidR="00FA68A6" w:rsidRPr="00FA68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2014-2015 год</w:t>
      </w:r>
    </w:p>
    <w:p w:rsidR="00FA68A6" w:rsidRDefault="00FA68A6" w:rsidP="00FA68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A68A6" w:rsidRPr="00FA68A6" w:rsidRDefault="00FA68A6" w:rsidP="00FA68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человек живет в условиях постоянного обновления знаний, получая ежедневно большой объем информации. Телевидение, интернет, печатная продукция, предлагая огромный объем информации, требуют новых способов ее освоения.</w:t>
      </w:r>
    </w:p>
    <w:p w:rsidR="00FA68A6" w:rsidRPr="00FA68A6" w:rsidRDefault="00FA68A6" w:rsidP="00FA68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начальной школе ученик учится искать, фиксировать, понимать, преобразовывать, применять, представлять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 успешную социализацию в информационном обществе.</w:t>
      </w:r>
    </w:p>
    <w:p w:rsidR="00FA68A6" w:rsidRPr="00FA68A6" w:rsidRDefault="00FA68A6" w:rsidP="00FA68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действий. Необходимость целенаправленного формирования универсальных учебных действий нормативно закреплена в федеральном государственном образовательном стандарте начального общего образования (Стандарт).</w:t>
      </w:r>
    </w:p>
    <w:p w:rsidR="00FA68A6" w:rsidRPr="00FA68A6" w:rsidRDefault="00FA68A6" w:rsidP="00FA68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учитель начальных классов, начинающий реализовывать Стандарт, должен внести значительные изменения в свою деятельность. Новый подход к пониманию образовательных результатов определяет необходимость отказа от привычной </w:t>
      </w:r>
      <w:proofErr w:type="spellStart"/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образования. Рассказ о новых знаниях, показ новых предметных действий (которые должны превратиться в умения и навыки), упражнения, опрос и выставление учителем отметок не может обеспечить формирование универсальных учебных действий и, как правило, не пробуждает потребность в самообразовании, сковывает инициативу и стремление детей к познанию нового, анализу получаемой информации. </w:t>
      </w:r>
    </w:p>
    <w:p w:rsidR="00FA68A6" w:rsidRPr="00FA68A6" w:rsidRDefault="00FA68A6" w:rsidP="00FA68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нового образовательного результата возможно при реализации </w:t>
      </w:r>
      <w:proofErr w:type="spellStart"/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который положен в основу Стандарта.  </w:t>
      </w:r>
      <w:hyperlink r:id="rId7" w:history="1">
        <w:r w:rsidRPr="00FA68A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Системно – </w:t>
        </w:r>
        <w:proofErr w:type="spellStart"/>
        <w:r w:rsidRPr="00FA68A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деятельностный</w:t>
        </w:r>
        <w:proofErr w:type="spellEnd"/>
        <w:r w:rsidRPr="00FA68A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подход</w:t>
        </w:r>
      </w:hyperlink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определяет необходимость представления 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информационного пространства сети Интернет, предполагает организацию учебного сотрудничества различных уровней (учитель – ученик, ученик – ученик, ученик – группа).    </w:t>
      </w:r>
    </w:p>
    <w:p w:rsidR="00FA68A6" w:rsidRPr="00FA68A6" w:rsidRDefault="00FA68A6" w:rsidP="00FA68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урока в логике </w:t>
      </w:r>
      <w:proofErr w:type="spellStart"/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значительно отличается от классического представления о типологии и структуре урока </w:t>
      </w:r>
    </w:p>
    <w:p w:rsidR="00FA68A6" w:rsidRPr="00FA68A6" w:rsidRDefault="00FA68A6" w:rsidP="00FA68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ТИПЫ УРОКОВ</w:t>
      </w:r>
    </w:p>
    <w:p w:rsidR="00FA68A6" w:rsidRPr="00FA68A6" w:rsidRDefault="00FA68A6" w:rsidP="00FA68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форма организации обучения  с группой учащихся одного возраста, постоянного состава, с единой для всех программой обучения.</w:t>
      </w:r>
    </w:p>
    <w:p w:rsidR="00FA68A6" w:rsidRPr="00FA68A6" w:rsidRDefault="00FA68A6" w:rsidP="00FA68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урока в процессе обучения –  коллективно-индивидуальное взаимодействие учителя и учащихся, в результате которого происходит усвоение учащимися знаний, умений и навыков, развитие их способностей, опыта деятельности, </w:t>
      </w: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 и отношений, а также совершенствование педагогического мастерства учителя.</w:t>
      </w:r>
      <w:r w:rsidRPr="00FA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   Главная методическая цель урока при системно - </w:t>
      </w:r>
      <w:proofErr w:type="spellStart"/>
      <w:r w:rsidRPr="00FA68A6">
        <w:rPr>
          <w:sz w:val="28"/>
          <w:szCs w:val="28"/>
        </w:rPr>
        <w:t>деятельностном</w:t>
      </w:r>
      <w:proofErr w:type="spellEnd"/>
      <w:r w:rsidRPr="00FA68A6">
        <w:rPr>
          <w:sz w:val="28"/>
          <w:szCs w:val="28"/>
        </w:rPr>
        <w:t xml:space="preserve"> обучении – </w:t>
      </w:r>
      <w:r w:rsidRPr="00FA68A6">
        <w:rPr>
          <w:b/>
          <w:sz w:val="28"/>
          <w:szCs w:val="28"/>
        </w:rPr>
        <w:t xml:space="preserve">создание условий </w:t>
      </w:r>
      <w:r w:rsidRPr="00FA68A6">
        <w:rPr>
          <w:sz w:val="28"/>
          <w:szCs w:val="28"/>
        </w:rPr>
        <w:t>для проявления познавательной активности учеников.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rStyle w:val="a4"/>
          <w:b/>
          <w:bCs/>
          <w:sz w:val="28"/>
          <w:szCs w:val="28"/>
        </w:rPr>
        <w:t>Главная методическая цель достигается следующими путями.</w:t>
      </w:r>
      <w:r w:rsidRPr="00FA68A6">
        <w:rPr>
          <w:sz w:val="28"/>
          <w:szCs w:val="28"/>
        </w:rPr>
        <w:br/>
        <w:t xml:space="preserve">·         </w:t>
      </w:r>
      <w:r w:rsidRPr="00FA68A6">
        <w:rPr>
          <w:b/>
          <w:sz w:val="28"/>
          <w:szCs w:val="28"/>
        </w:rPr>
        <w:t>Ход познания – «от учеников».</w:t>
      </w:r>
      <w:r w:rsidRPr="00FA68A6">
        <w:rPr>
          <w:sz w:val="28"/>
          <w:szCs w:val="28"/>
        </w:rPr>
        <w:t xml:space="preserve"> Учитель составляет и обсуждает план урока вместе с учащимися, использует в ходе урока дидактический материал, позволяющий ученику выбирать наиболее значимые для него вид и форму учебного содержания.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b/>
          <w:sz w:val="28"/>
          <w:szCs w:val="28"/>
        </w:rPr>
        <w:t>·         Преобразующий характер деятельности</w:t>
      </w:r>
      <w:r w:rsidRPr="00FA68A6">
        <w:rPr>
          <w:sz w:val="28"/>
          <w:szCs w:val="28"/>
        </w:rPr>
        <w:t xml:space="preserve"> </w:t>
      </w:r>
      <w:proofErr w:type="gramStart"/>
      <w:r w:rsidRPr="00FA68A6">
        <w:rPr>
          <w:sz w:val="28"/>
          <w:szCs w:val="28"/>
        </w:rPr>
        <w:t>обучающихся</w:t>
      </w:r>
      <w:proofErr w:type="gramEnd"/>
      <w:r w:rsidRPr="00FA68A6">
        <w:rPr>
          <w:sz w:val="28"/>
          <w:szCs w:val="28"/>
        </w:rPr>
        <w:t>: наблюдают, сравнивают, группируют, классифицируют, делают выводы, выясняют закономерности. То есть пробудить к мыслительной деятельности, и их планированию.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·         </w:t>
      </w:r>
      <w:r w:rsidRPr="00FA68A6">
        <w:rPr>
          <w:b/>
          <w:sz w:val="28"/>
          <w:szCs w:val="28"/>
        </w:rPr>
        <w:t>Интенсивная самостоятельная деятельность</w:t>
      </w:r>
      <w:r w:rsidRPr="00FA68A6">
        <w:rPr>
          <w:sz w:val="28"/>
          <w:szCs w:val="28"/>
        </w:rPr>
        <w:t xml:space="preserve"> </w:t>
      </w:r>
      <w:proofErr w:type="gramStart"/>
      <w:r w:rsidRPr="00FA68A6">
        <w:rPr>
          <w:sz w:val="28"/>
          <w:szCs w:val="28"/>
        </w:rPr>
        <w:t>обучающихся</w:t>
      </w:r>
      <w:proofErr w:type="gramEnd"/>
      <w:r w:rsidRPr="00FA68A6">
        <w:rPr>
          <w:sz w:val="28"/>
          <w:szCs w:val="28"/>
        </w:rPr>
        <w:t>, связанная с эмоциональными переживаниями, которая сопровождается эффектом неожиданности. Задания с включением механизма творчества, помощью к поощрениям со стороны учителя. Учитель создает проблемные ситуации – коллизии.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·         </w:t>
      </w:r>
      <w:r w:rsidRPr="00FA68A6">
        <w:rPr>
          <w:b/>
          <w:sz w:val="28"/>
          <w:szCs w:val="28"/>
        </w:rPr>
        <w:t>Коллективный поиск,</w:t>
      </w:r>
      <w:r w:rsidRPr="00FA68A6">
        <w:rPr>
          <w:sz w:val="28"/>
          <w:szCs w:val="28"/>
        </w:rPr>
        <w:t xml:space="preserve"> направляемый учителем (</w:t>
      </w:r>
      <w:proofErr w:type="gramStart"/>
      <w:r w:rsidRPr="00FA68A6">
        <w:rPr>
          <w:sz w:val="28"/>
          <w:szCs w:val="28"/>
        </w:rPr>
        <w:t>вопросы</w:t>
      </w:r>
      <w:proofErr w:type="gramEnd"/>
      <w:r w:rsidRPr="00FA68A6">
        <w:rPr>
          <w:sz w:val="28"/>
          <w:szCs w:val="28"/>
        </w:rPr>
        <w:t xml:space="preserve"> пробуждающие самостоятельную мысль учеников, предварительные домашние задания). Учитель создает атмосферу заинтересованности каждого ученика в работе класса.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·         </w:t>
      </w:r>
      <w:r w:rsidRPr="00FA68A6">
        <w:rPr>
          <w:b/>
          <w:sz w:val="28"/>
          <w:szCs w:val="28"/>
        </w:rPr>
        <w:t>Создание педагогических ситуаций общения на уроке</w:t>
      </w:r>
      <w:r w:rsidRPr="00FA68A6">
        <w:rPr>
          <w:sz w:val="28"/>
          <w:szCs w:val="28"/>
        </w:rPr>
        <w:t>, позволяющих каждому ученику проявлять инициативу, самостоятельность, избирательность в способах работы.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b/>
          <w:sz w:val="28"/>
          <w:szCs w:val="28"/>
        </w:rPr>
        <w:t>·         Гибкая структура</w:t>
      </w:r>
      <w:r w:rsidRPr="00FA68A6">
        <w:rPr>
          <w:sz w:val="28"/>
          <w:szCs w:val="28"/>
        </w:rPr>
        <w:t xml:space="preserve">. Учитель использует разнообразные формы и методы организации учебной деятельности, позволяющие раскрыть субъективный опыт </w:t>
      </w:r>
      <w:proofErr w:type="gramStart"/>
      <w:r w:rsidRPr="00FA68A6">
        <w:rPr>
          <w:sz w:val="28"/>
          <w:szCs w:val="28"/>
        </w:rPr>
        <w:t>обучающихся</w:t>
      </w:r>
      <w:proofErr w:type="gramEnd"/>
      <w:r w:rsidRPr="00FA68A6">
        <w:rPr>
          <w:sz w:val="28"/>
          <w:szCs w:val="28"/>
        </w:rPr>
        <w:t>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Уроки </w:t>
      </w:r>
      <w:proofErr w:type="spellStart"/>
      <w:r w:rsidRPr="00FA68A6">
        <w:rPr>
          <w:sz w:val="28"/>
          <w:szCs w:val="28"/>
        </w:rPr>
        <w:t>деятельностной</w:t>
      </w:r>
      <w:proofErr w:type="spellEnd"/>
      <w:r w:rsidRPr="00FA68A6">
        <w:rPr>
          <w:sz w:val="28"/>
          <w:szCs w:val="28"/>
        </w:rPr>
        <w:t xml:space="preserve"> направленности по </w:t>
      </w:r>
      <w:proofErr w:type="spellStart"/>
      <w:r w:rsidRPr="00FA68A6">
        <w:rPr>
          <w:sz w:val="28"/>
          <w:szCs w:val="28"/>
        </w:rPr>
        <w:t>целеполаганию</w:t>
      </w:r>
      <w:proofErr w:type="spellEnd"/>
      <w:r w:rsidRPr="00FA68A6">
        <w:rPr>
          <w:sz w:val="28"/>
          <w:szCs w:val="28"/>
        </w:rPr>
        <w:t xml:space="preserve"> можно распределить в четыре группы: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1).Уроки «открытия» нового знания;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2).Уроки отработки умений и рефлексии;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3).Уроки общеметодологической направленности;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4).Уроки развивающего контроля.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    Сформулируем основные цели и пути их достижения для урока каждого типа</w:t>
      </w:r>
    </w:p>
    <w:p w:rsidR="002224EA" w:rsidRDefault="002224EA" w:rsidP="002224EA">
      <w:pPr>
        <w:pStyle w:val="a3"/>
        <w:shd w:val="clear" w:color="auto" w:fill="FFFFFF"/>
        <w:spacing w:line="360" w:lineRule="atLeast"/>
        <w:rPr>
          <w:rStyle w:val="a5"/>
          <w:color w:val="555555"/>
          <w:sz w:val="28"/>
          <w:szCs w:val="28"/>
        </w:rPr>
      </w:pPr>
    </w:p>
    <w:p w:rsidR="002224EA" w:rsidRDefault="002224EA" w:rsidP="002224EA">
      <w:pPr>
        <w:pStyle w:val="a3"/>
        <w:shd w:val="clear" w:color="auto" w:fill="FFFFFF"/>
        <w:spacing w:line="360" w:lineRule="atLeast"/>
        <w:rPr>
          <w:rStyle w:val="a5"/>
          <w:color w:val="555555"/>
          <w:sz w:val="28"/>
          <w:szCs w:val="28"/>
        </w:rPr>
      </w:pPr>
    </w:p>
    <w:p w:rsidR="002224EA" w:rsidRDefault="002224EA" w:rsidP="002224EA">
      <w:pPr>
        <w:pStyle w:val="a3"/>
        <w:shd w:val="clear" w:color="auto" w:fill="FFFFFF"/>
        <w:spacing w:line="360" w:lineRule="atLeast"/>
        <w:rPr>
          <w:rStyle w:val="a5"/>
          <w:color w:val="555555"/>
          <w:sz w:val="28"/>
          <w:szCs w:val="28"/>
        </w:rPr>
      </w:pPr>
    </w:p>
    <w:p w:rsidR="002224EA" w:rsidRPr="00FA68A6" w:rsidRDefault="00FA68A6" w:rsidP="00FA68A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                                        </w:t>
      </w:r>
      <w:r w:rsidR="002224EA" w:rsidRPr="00FA68A6">
        <w:rPr>
          <w:rStyle w:val="a5"/>
          <w:rFonts w:ascii="Times New Roman" w:hAnsi="Times New Roman" w:cs="Times New Roman"/>
          <w:sz w:val="28"/>
          <w:szCs w:val="28"/>
        </w:rPr>
        <w:t>Уроки развивающего контроля</w:t>
      </w:r>
      <w:proofErr w:type="gramStart"/>
      <w:r w:rsidR="002224EA" w:rsidRPr="00FA68A6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2224EA" w:rsidRPr="00FA68A6">
        <w:rPr>
          <w:rStyle w:val="a5"/>
          <w:rFonts w:ascii="Times New Roman" w:hAnsi="Times New Roman" w:cs="Times New Roman"/>
          <w:sz w:val="28"/>
          <w:szCs w:val="28"/>
        </w:rPr>
        <w:br/>
        <w:t xml:space="preserve"> </w:t>
      </w:r>
      <w:r w:rsidR="002224EA"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224EA"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урокам </w:t>
      </w:r>
      <w:proofErr w:type="spellStart"/>
      <w:r w:rsidR="002224EA"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2224EA"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относятся      </w:t>
      </w:r>
      <w:r w:rsidR="002224EA" w:rsidRPr="00FA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уроки развивающего контроля, </w:t>
      </w:r>
      <w:r w:rsidR="002224EA"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которых является их соответствие установленной структуре “управленческого”, </w:t>
      </w:r>
      <w:proofErr w:type="spellStart"/>
      <w:r w:rsidR="002224EA"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="002224EA"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(самоконтроль, взаимоконтроль, педагогический контроль).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     Уроки развивающего контроля проводятся в завершение изучения крупных разделов курса, предполагают написание контрольной работы и ее рефлексивный анализ. Поэтому по своей структуре, методике подготовки и проведению данные уроки напоминают уроки рефлексии. Вместе с тем уроки этих типов имеют некоторые существенные различия.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На уроках развивающего контроля, в отличие от уроков рефлексии, при проведении контрольной работы акцент делается, прежде всего, на согласование критериев оценивания результатов учебной деятельности, их применение и фиксирование полученного результата сопоставления в форме отметки. Таким образом, отличительной особенностью уроков развивающего контроля является их соответствие установленной структуре «управленческого», </w:t>
      </w:r>
      <w:proofErr w:type="spellStart"/>
      <w:r w:rsidRPr="00FA68A6">
        <w:rPr>
          <w:sz w:val="28"/>
          <w:szCs w:val="28"/>
        </w:rPr>
        <w:t>критериального</w:t>
      </w:r>
      <w:proofErr w:type="spellEnd"/>
      <w:r w:rsidRPr="00FA68A6">
        <w:rPr>
          <w:sz w:val="28"/>
          <w:szCs w:val="28"/>
        </w:rPr>
        <w:t xml:space="preserve"> контроля.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Поскольку данные уроки подводят итог изучению значительного по объему материала, то содержание контрольных работ по объему в 2-3 раза превышает обычные самостоятельные работы, предлагаемые на уроках рефлексии. Поэтому уроки развивающего контроля проводятся в два этапа: 1) написание учащимися контрольной работы и ее </w:t>
      </w:r>
      <w:proofErr w:type="spellStart"/>
      <w:r w:rsidRPr="00FA68A6">
        <w:rPr>
          <w:sz w:val="28"/>
          <w:szCs w:val="28"/>
        </w:rPr>
        <w:t>критериальное</w:t>
      </w:r>
      <w:proofErr w:type="spellEnd"/>
      <w:r w:rsidRPr="00FA68A6">
        <w:rPr>
          <w:sz w:val="28"/>
          <w:szCs w:val="28"/>
        </w:rPr>
        <w:t xml:space="preserve"> оценивание;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2) рефлексивный анализ выполненной контрольной работы и коррекция допущенных в работе ошибок.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Эти этапы проводятся на двух уроках, которые разделены временем, необходимым учителю для проверки результатов работы учащихся на первом уроке (это время не должно превышать 1-2 дней).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        В зависимости от того, у кого находится эталонный вариант (критерии), различают следующие формы организации уроков развивающего контроля: самоконтроль, взаимоконтроль и педагогический контроль.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b/>
          <w:sz w:val="28"/>
          <w:szCs w:val="28"/>
        </w:rPr>
        <w:t>Самоконтроль</w:t>
      </w:r>
      <w:r w:rsidRPr="00FA68A6">
        <w:rPr>
          <w:sz w:val="28"/>
          <w:szCs w:val="28"/>
        </w:rPr>
        <w:t xml:space="preserve"> предполагает предъявление эталонного варианта ученику, самостоятельное сопоставление им собственного варианта с эталонным с последующей самооценкой на основе установленных критериев.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При </w:t>
      </w:r>
      <w:r w:rsidRPr="00FA68A6">
        <w:rPr>
          <w:b/>
          <w:sz w:val="28"/>
          <w:szCs w:val="28"/>
        </w:rPr>
        <w:t>взаимоконтроле</w:t>
      </w:r>
      <w:r w:rsidRPr="00FA68A6">
        <w:rPr>
          <w:sz w:val="28"/>
          <w:szCs w:val="28"/>
        </w:rPr>
        <w:t xml:space="preserve"> держателем эталона является другой ученик. При этом формирование способности к самооценке происходит через проверку справедливости оценки, поставленное другим учеником, и рефлексивный анализ допущенных ошибок.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b/>
          <w:sz w:val="28"/>
          <w:szCs w:val="28"/>
        </w:rPr>
        <w:t>Педагогический контроль</w:t>
      </w:r>
      <w:r w:rsidRPr="00FA68A6">
        <w:rPr>
          <w:sz w:val="28"/>
          <w:szCs w:val="28"/>
        </w:rPr>
        <w:t xml:space="preserve"> развивающей направленности предполагает, что держателем эталона является педагог. Формирование способности к самооценке </w:t>
      </w:r>
      <w:r w:rsidRPr="00FA68A6">
        <w:rPr>
          <w:sz w:val="28"/>
          <w:szCs w:val="28"/>
        </w:rPr>
        <w:lastRenderedPageBreak/>
        <w:t xml:space="preserve">происходит через согласование с учителем </w:t>
      </w:r>
      <w:proofErr w:type="gramStart"/>
      <w:r w:rsidRPr="00FA68A6">
        <w:rPr>
          <w:sz w:val="28"/>
          <w:szCs w:val="28"/>
        </w:rPr>
        <w:t>результата</w:t>
      </w:r>
      <w:proofErr w:type="gramEnd"/>
      <w:r w:rsidRPr="00FA68A6">
        <w:rPr>
          <w:sz w:val="28"/>
          <w:szCs w:val="28"/>
        </w:rPr>
        <w:t xml:space="preserve"> на основе ранее установленных критериев и рефлексивный анализ допущенных ошибок.</w:t>
      </w:r>
    </w:p>
    <w:p w:rsidR="002224EA" w:rsidRPr="00FA68A6" w:rsidRDefault="002224EA" w:rsidP="00FA68A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Уроки </w:t>
      </w:r>
      <w:r w:rsidRPr="00FA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развивающего контроля </w:t>
      </w:r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следующую структуру</w:t>
      </w:r>
      <w:proofErr w:type="gramStart"/>
      <w:r w:rsidRPr="00FA68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FA6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"/>
        <w:gridCol w:w="5283"/>
        <w:gridCol w:w="1134"/>
        <w:gridCol w:w="3767"/>
      </w:tblGrid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деятельности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 урок</w:t>
            </w:r>
          </w:p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(Проведение контрольной работы)</w:t>
            </w:r>
          </w:p>
          <w:p w:rsidR="002224EA" w:rsidRPr="00FA68A6" w:rsidRDefault="002224EA" w:rsidP="00FA68A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(самоопределение)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Выработать на лично значимом уровне внутреннюю готовность реализовать требования контрольно-коррекционной деятельности.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 самоконтроль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37-42 мин.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мышления учеников и организовать осознание ими внутренней потребности к контролю и самоконтролю результата и выявлению причин затруднений в деятельности.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 урок</w:t>
            </w:r>
          </w:p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(Анализ контрольной работы)</w:t>
            </w:r>
          </w:p>
          <w:p w:rsidR="002224EA" w:rsidRPr="00FA68A6" w:rsidRDefault="002224EA" w:rsidP="00FA68A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Локализация индивидуальных затруднений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 мин.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Выработать на личностно-значимом уровне внутренней готовности к коррекционной работе, а также выявить место и причины собственных затруднений в выполнении контрольной работы.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проекта коррекции выявленных затруднений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мин.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цели коррекционной деятельности, и на этой основе – выбрать способ и средство их реализации.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построенного проекта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мин.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Реализовать осмысленную коррекцию учащимися своих ошибок в контрольной работе, формировать умение правильно применять соответствующие правила, </w:t>
            </w: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способы действий и т.д.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затруднений во внешней речи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мин.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способы действий, вызвавших затруднение.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самопроверкой по эталону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мин.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Интериоризировать</w:t>
            </w:r>
            <w:proofErr w:type="spellEnd"/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способы действий, вызвавших затруднение, самопроверка их усвоения, индивидуальная рефлексия достижения цели.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решение заданий творческого уровня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мин.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Применить изученные знания при решении задач творческого уровня и подготовить к изучению следующих разделов курса.</w:t>
            </w:r>
          </w:p>
        </w:tc>
      </w:tr>
      <w:tr w:rsidR="002224EA" w:rsidRPr="00FA68A6" w:rsidTr="002224E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учебной деятельности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4EA" w:rsidRPr="00FA68A6" w:rsidRDefault="002224EA" w:rsidP="00FA6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результаты контрольно-коррекционной деятельности, осознать методы преодоления затруднений в деятельности и механизма контрольно-коррекционной деятельности.</w:t>
            </w:r>
          </w:p>
        </w:tc>
      </w:tr>
    </w:tbl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 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Перейдем теперь к описанию основных требований к этапам уроков развивающего контроля.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1урок (Проведение контрольной работы)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1.Этап мотивации (самоопределения) к контрольно-коррекционной деятельности;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Как и ранее, основной целью этапа мотивации (самоопределения) к </w:t>
      </w:r>
      <w:proofErr w:type="spellStart"/>
      <w:r w:rsidRPr="00FA68A6">
        <w:rPr>
          <w:sz w:val="28"/>
          <w:szCs w:val="28"/>
        </w:rPr>
        <w:t>контролъно-коррекционной</w:t>
      </w:r>
      <w:proofErr w:type="spellEnd"/>
      <w:r w:rsidRPr="00FA68A6">
        <w:rPr>
          <w:sz w:val="28"/>
          <w:szCs w:val="28"/>
        </w:rPr>
        <w:t xml:space="preserve"> деятельности является выработка на личностно значимом уровне внутренней готовности к реализации нормативных требований учебной деятельности, однако в данном случае речь идет о норме контрольно-коррекционной деятельности.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Поэтому для реализации этой цели требуется: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lastRenderedPageBreak/>
        <w:t>- определить основную цель урока и создать условия для возникновения внутренней потребности включения в контрольно-коррекционную деятельность («хочу»);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- актуализировать требования к ученику со стороны </w:t>
      </w:r>
      <w:proofErr w:type="spellStart"/>
      <w:r w:rsidRPr="00FA68A6">
        <w:rPr>
          <w:sz w:val="28"/>
          <w:szCs w:val="28"/>
        </w:rPr>
        <w:t>конрольно-коррекционной</w:t>
      </w:r>
      <w:proofErr w:type="spellEnd"/>
      <w:r w:rsidRPr="00FA68A6">
        <w:rPr>
          <w:sz w:val="28"/>
          <w:szCs w:val="28"/>
        </w:rPr>
        <w:t xml:space="preserve"> деятельности («надо»);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исходя из решенных ранее задач, установить тематические рамки и создать ориентировочную основу контрольно-коррекционных действий («могу»);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установить форму и процедуру контроля;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предъявить критерий выставления оценки.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2.Этап актуализации и пробного учебного действия;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Основной целью этапа актуализации и пробного учебного действия является подготовка мышления учащихся и осознание ими потребности в контроле и самоконтроле результата и выявлении причин затруднений в деятельности.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Для этого необходимо: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организовать повторение контролируемых способов действий (норм);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активизировать мыслительные операции (сравнение, обобщение) и познавательные процессы (внимание, память и т.д.), необходимые для выполнения контрольной работы;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организовать мотивирование учащихся («хочу» - «надо» -•могу») к выполнению контрольной работы на применение способов действий, запланированных для контроля и последующего рефлексивного анализа;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организовать индивидуальное написание учащимися контрольной работы;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организовать сопоставление учащимися своих работ по готовому образцу с фиксацией результатов (без исправления ошибок);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предоставить возможность учащимся провести самооценку своих работ по заранее обоснованному критерию.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II урок (Анализ контрольной работы)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Данный урок соответствует уроку работы над ошибками контрольной работы в традиционной школе и проводится после проверки ее учителем.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3.Этап локализации индивидуальных затруднений;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Основной целью этапа локализации индивидуальных затруднений является выработка на личностно значимом уровне внутренней готовности к коррекционной работе, а также выявление места и причины собственных затруднений в выполнении контрольной работы.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Для реализации этой цели необходимо: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lastRenderedPageBreak/>
        <w:t>- организовать мотивирование учащихся к коррекционной деятельности («хочу» - «надо» - «могу») и формулировку ими основ ной цели урока;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воспроизвести контролируемые способы действий (нормы);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проанализировать правильность самопроверки учащимися своих работ и при необходимости - согласование их оценок с оценкой учителя.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Далее учащиеся, которые допустили ошибки: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уточняют алгоритм исправления ошибок (алгоритм строится на предыдущих уроках на основе рефлексивного метода);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на основе алгоритма исправления ошибок анализируют свое решение и определяют место ошибок - место затруднений;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выявляют и фиксируют способы действий (алгоритмы формулы, правила и т.д.), в которых допущены ошибки, - причину затруднений.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Учащиеся, не допустившие ошибок, на этом этапе сравнивают свое решение с эталоном и выполняют задания творческого уровня. Также они могут выступать в качестве консультантов Сравнение с эталоном необходимо для соотнесения своего решения с используемыми способами действий. Это способствуем формированию речи, логического мышления, умению </w:t>
      </w:r>
      <w:proofErr w:type="spellStart"/>
      <w:r w:rsidRPr="00FA68A6">
        <w:rPr>
          <w:sz w:val="28"/>
          <w:szCs w:val="28"/>
        </w:rPr>
        <w:t>критериально</w:t>
      </w:r>
      <w:proofErr w:type="spellEnd"/>
      <w:r w:rsidRPr="00FA68A6">
        <w:rPr>
          <w:sz w:val="28"/>
          <w:szCs w:val="28"/>
        </w:rPr>
        <w:t xml:space="preserve"> обосновывать свою точку зрения.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4.Этап построения проекта коррекции выявленных затруднений;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Основной целью </w:t>
      </w:r>
      <w:proofErr w:type="gramStart"/>
      <w:r w:rsidRPr="00FA68A6">
        <w:rPr>
          <w:sz w:val="28"/>
          <w:szCs w:val="28"/>
        </w:rPr>
        <w:t>этапа построения проекта коррекции выявленных затруднений</w:t>
      </w:r>
      <w:proofErr w:type="gramEnd"/>
      <w:r w:rsidRPr="00FA68A6">
        <w:rPr>
          <w:sz w:val="28"/>
          <w:szCs w:val="28"/>
        </w:rPr>
        <w:t xml:space="preserve"> является постановки целей коррекционной деятельности и на этой основе - выбор способа и средств их реализации.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Для этого необходимо, чтобы учащиеся: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- сформулировали индивидуальную цель своих будущих коррекционных действий (то есть сформулировали, какие понятия и способы действий им нужно уточнить и научиться </w:t>
      </w:r>
      <w:proofErr w:type="gramStart"/>
      <w:r w:rsidRPr="00FA68A6">
        <w:rPr>
          <w:sz w:val="28"/>
          <w:szCs w:val="28"/>
        </w:rPr>
        <w:t>правильно</w:t>
      </w:r>
      <w:proofErr w:type="gramEnd"/>
      <w:r w:rsidRPr="00FA68A6">
        <w:rPr>
          <w:sz w:val="28"/>
          <w:szCs w:val="28"/>
        </w:rPr>
        <w:t xml:space="preserve"> применять);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выбрали способ (как?) и средства (с помощью чего?) коррекции, то есть установили, какие конкретно изученные понятия, алгоритмы, модели, формулы, способы записи и т.д. им нужно еще раз осмыслить и понять и каким образом они будут это делать (используя эталоны, учебник, анализируя выполнение аналогичных заданий на предыдущих уроках и др.).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5.Этап реализации построенного проекта;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Основной целью этапа реализации построенного проекта является осмысленная коррекция учащимися своих ошибок в контрольной работе и формирование умения правильно применять соответствующие способы действий.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lastRenderedPageBreak/>
        <w:t>Как и на уроке рефлексии, для реализации этой цели каждый учащийся, у которого были затруднения в контрольной работе, должен: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самостоятельно (случай 1) исправить свои ошибки выбранным методом на основе применения выбранных средств, а в случае затруднения (случай 2) - с помощью предложенного эталона для самопроверки;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в первом случае - соотнести свои результаты исправления ошибок с эталоном для самопроверки;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далее в обоих случаях выбрать из предложенных или придумать самому задания на способы действий (правила, алгоритмы и т.д.), в которых были допущены ошибки;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решить эти задания (часть из них может войти в домашнюю работу).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Учащиеся, не допустившие ошибок в контрольной работе, продолжают решать задания творческого уровня или выступают в качестве консультантов.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6.Этап обобщения затруднений во внешней речи;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Основной целью этапа обобщения затруднений во внешней речи является закрепление способов действий, вызвавших затруднение.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Для реализации этой цели, подобно урокам рефлексии, организуется: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обсуждение типовых ошибок;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проговаривание формулировок способов действий, вызвавших затруднение.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7.Этап самостоятельной работы с самопроверкой по эталону;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Основной целью этапа самостоятельной работы с самопроверкой по эталону, как и на уроке рефлексии, является </w:t>
      </w:r>
      <w:proofErr w:type="spellStart"/>
      <w:r w:rsidRPr="00FA68A6">
        <w:rPr>
          <w:sz w:val="28"/>
          <w:szCs w:val="28"/>
        </w:rPr>
        <w:t>интериоризация</w:t>
      </w:r>
      <w:proofErr w:type="spellEnd"/>
      <w:r w:rsidRPr="00FA68A6">
        <w:rPr>
          <w:sz w:val="28"/>
          <w:szCs w:val="28"/>
        </w:rPr>
        <w:t xml:space="preserve"> способов действий, вызвавших затруднения, самопроверка их усвоения, индивидуальная рефлексия достижения цели, а также создание (по возможности) ситуации успеха.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Для реализации этой цели необходимо, чтобы учащиеся, допустившие ошибки в контрольной работе: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выполнили самостоятельную работу, аналогичную контролируемой работе, выбирая только те задания, в которых допущены ошибки;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- провели самопроверку своих работ по готовому образцу и зафиксировали </w:t>
      </w:r>
      <w:proofErr w:type="spellStart"/>
      <w:r w:rsidRPr="00FA68A6">
        <w:rPr>
          <w:sz w:val="28"/>
          <w:szCs w:val="28"/>
        </w:rPr>
        <w:t>знаково</w:t>
      </w:r>
      <w:proofErr w:type="spellEnd"/>
      <w:r w:rsidRPr="00FA68A6">
        <w:rPr>
          <w:sz w:val="28"/>
          <w:szCs w:val="28"/>
        </w:rPr>
        <w:t xml:space="preserve"> результаты.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зафиксировали преодоление возникшего ранее затруднения.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Учащиеся, не допустившие ошибки в контрольной работе, выполняют самопроверку заданий творческого уровня по предложенному образцу.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8.Этап решения заданий творческого уровня;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lastRenderedPageBreak/>
        <w:t>Основной целью этапа включения в систему знаний повторения является применение способов действий, вызвавших затруднения, повторение и закрепление ранее изученного, подготовка к изучению следующих разделов курса.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Для этого учащиеся при положительном результате предыдущего этапа: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- выполняют задания, в которых рассматриваемые способы действий связываются </w:t>
      </w:r>
      <w:proofErr w:type="gramStart"/>
      <w:r w:rsidRPr="00FA68A6">
        <w:rPr>
          <w:sz w:val="28"/>
          <w:szCs w:val="28"/>
        </w:rPr>
        <w:t>с</w:t>
      </w:r>
      <w:proofErr w:type="gramEnd"/>
      <w:r w:rsidRPr="00FA68A6">
        <w:rPr>
          <w:sz w:val="28"/>
          <w:szCs w:val="28"/>
        </w:rPr>
        <w:t xml:space="preserve"> ранее изученными и между собой;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выполняют задания на подготовку к изучению следующие тем.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При отрицательном результате учащиеся повторяют предыдущий этап для другого варианта.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9. Этап рефлексии контрольно-коррекционной деятельности.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Основной целью этапа рефлексии деятельности </w:t>
      </w:r>
      <w:r w:rsidRPr="00FA68A6">
        <w:rPr>
          <w:rStyle w:val="a4"/>
          <w:sz w:val="28"/>
          <w:szCs w:val="28"/>
        </w:rPr>
        <w:t xml:space="preserve">на </w:t>
      </w:r>
      <w:r w:rsidRPr="00FA68A6">
        <w:rPr>
          <w:sz w:val="28"/>
          <w:szCs w:val="28"/>
        </w:rPr>
        <w:t>уроке является самооценка результатов контрольно-коррекционной деятельности, осознание метода преодоления затруднений в деятельности и механизма контрольно-коррекционной деятельности.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Для реализации этой цели учащиеся: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проговаривают механизм деятельности по контролю;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анализируют, где и почему были допущены ошибки, способы их исправления;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называют способы действий, вызвавшие затруднение;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фиксируют степень соответствия поставленной цели контрольно-коррекционной деятельности и ее результатов;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оценивают полученные результаты собственной деятельности;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при необходимости определяются задания для самоподготовки (домашнее задание с элементами выбора, творчества);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- намечают цели последующей деятельности.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Отметим, что в педагогической практике часто проводятся контрольные уроки, не связанные с развитием у учащихся способностей к контролю и самоконтролю, например административный контроль или традиционная контрольная работа. Эти уроки следует отличать от уроков </w:t>
      </w:r>
      <w:proofErr w:type="spellStart"/>
      <w:r w:rsidRPr="00FA68A6">
        <w:rPr>
          <w:sz w:val="28"/>
          <w:szCs w:val="28"/>
        </w:rPr>
        <w:t>деятельностной</w:t>
      </w:r>
      <w:proofErr w:type="spellEnd"/>
      <w:r w:rsidRPr="00FA68A6">
        <w:rPr>
          <w:sz w:val="28"/>
          <w:szCs w:val="28"/>
        </w:rPr>
        <w:t xml:space="preserve"> направленности, поскольку они реализуют иные, а не </w:t>
      </w:r>
      <w:proofErr w:type="spellStart"/>
      <w:r w:rsidRPr="00FA68A6">
        <w:rPr>
          <w:sz w:val="28"/>
          <w:szCs w:val="28"/>
        </w:rPr>
        <w:t>деятельностные</w:t>
      </w:r>
      <w:proofErr w:type="spellEnd"/>
      <w:r w:rsidRPr="00FA68A6">
        <w:rPr>
          <w:sz w:val="28"/>
          <w:szCs w:val="28"/>
        </w:rPr>
        <w:t xml:space="preserve"> цели образования и, таким образом, не продвигают учащихся вперед в развитии у них необходимых </w:t>
      </w:r>
      <w:proofErr w:type="spellStart"/>
      <w:r w:rsidRPr="00FA68A6">
        <w:rPr>
          <w:sz w:val="28"/>
          <w:szCs w:val="28"/>
        </w:rPr>
        <w:t>деятельностных</w:t>
      </w:r>
      <w:proofErr w:type="spellEnd"/>
      <w:r w:rsidRPr="00FA68A6">
        <w:rPr>
          <w:sz w:val="28"/>
          <w:szCs w:val="28"/>
        </w:rPr>
        <w:t xml:space="preserve"> качеств.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Теоретически обоснованный механизм деятельности по контролю предполагает: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1.предъявление контролируемого варианта;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2.наличие понятийно обоснованного эталона, а не субъективной версии;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3.сопоставление проверяемого варианта с эталоном по оговоренному механизму;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lastRenderedPageBreak/>
        <w:t>4.оценку результата сопоставления в соответствии с заранее обоснованным критерием.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rStyle w:val="a4"/>
          <w:sz w:val="28"/>
          <w:szCs w:val="28"/>
        </w:rPr>
        <w:t>Таким образом, уроки развивающего контроля предполагают организацию деятельности ученика в соответствии со следующей структурой: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1.написание учащимися варианта контрольной работы;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2.сопоставление с объективно обоснованным эталоном выполнения этой работы;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FA68A6">
        <w:rPr>
          <w:sz w:val="28"/>
          <w:szCs w:val="28"/>
        </w:rPr>
        <w:t>3.оценка учащимися результата сопоставления в соответствии с ранее установленными критериями.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Учителю следует обратить внимание на следующее: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 </w:t>
      </w:r>
      <w:proofErr w:type="spellStart"/>
      <w:r w:rsidRPr="00FA68A6">
        <w:rPr>
          <w:rStyle w:val="a4"/>
          <w:sz w:val="28"/>
          <w:szCs w:val="28"/>
        </w:rPr>
        <w:t>деятельностный</w:t>
      </w:r>
      <w:proofErr w:type="spellEnd"/>
      <w:r w:rsidRPr="00FA68A6">
        <w:rPr>
          <w:rStyle w:val="a4"/>
          <w:sz w:val="28"/>
          <w:szCs w:val="28"/>
        </w:rPr>
        <w:t xml:space="preserve"> метод обучения</w:t>
      </w:r>
      <w:r w:rsidRPr="00FA68A6">
        <w:rPr>
          <w:sz w:val="28"/>
          <w:szCs w:val="28"/>
        </w:rPr>
        <w:t xml:space="preserve">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 </w:t>
      </w:r>
      <w:r w:rsidRPr="00FA68A6">
        <w:rPr>
          <w:sz w:val="28"/>
          <w:szCs w:val="28"/>
        </w:rPr>
        <w:br/>
        <w:t xml:space="preserve">           Для построения урока в рамках ФГОС НОО важно понять, какими должны быть критерии результативности урока, вне зависимости от того, какой типологии мы придерживаемся.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Цели урока задаются с тенденцией передачи функции от учителя к ученику.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Используются разнообразные формы, методы и приемы обучения, повышающие степень активности учащихся в учебном процессе.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Учитель владеет технологией диалога, обучает учащихся ставить и адресовать вопросы.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 xml:space="preserve">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FA68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68A6">
        <w:rPr>
          <w:rFonts w:ascii="Times New Roman" w:hAnsi="Times New Roman" w:cs="Times New Roman"/>
          <w:sz w:val="28"/>
          <w:szCs w:val="28"/>
        </w:rPr>
        <w:t>).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Учитель добивается осмысления учебного материала всеми учащимися, используя для этого специальные приемы.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Учитель стремиться оценивать реальное продвижение каждого ученика, поощряет и поддерживает минимальные успехи.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Учитель специально планирует коммуникативные задачи урока.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lastRenderedPageBreak/>
        <w:t>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Стиль, тон отношений, задаваемый на уроке, создают атмосферу сотрудничества, сотворчества, психологического комфорта.</w:t>
      </w:r>
    </w:p>
    <w:p w:rsidR="002224EA" w:rsidRPr="00FA68A6" w:rsidRDefault="002224EA" w:rsidP="00FA6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68A6">
        <w:rPr>
          <w:rFonts w:ascii="Times New Roman" w:hAnsi="Times New Roman" w:cs="Times New Roman"/>
          <w:sz w:val="28"/>
          <w:szCs w:val="28"/>
        </w:rPr>
        <w:t>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 xml:space="preserve">В типологию уроков можно включить урок-исследование (урок творчества). Он позволил бы учителю сделать плавный переход от урочной деятельности к внеурочной, использовать видоизменение урока через включение игры, игровой деятельности, заключение урока в игровую оболочку. Использование различных видов уроков расширяет возможности использования </w:t>
      </w:r>
      <w:proofErr w:type="spellStart"/>
      <w:r w:rsidRPr="00FA68A6">
        <w:rPr>
          <w:sz w:val="28"/>
          <w:szCs w:val="28"/>
        </w:rPr>
        <w:t>системно-деятельностного</w:t>
      </w:r>
      <w:proofErr w:type="spellEnd"/>
      <w:r w:rsidRPr="00FA68A6">
        <w:rPr>
          <w:sz w:val="28"/>
          <w:szCs w:val="28"/>
        </w:rPr>
        <w:t xml:space="preserve"> подхода в образовании.</w:t>
      </w:r>
    </w:p>
    <w:p w:rsidR="002224EA" w:rsidRPr="00FA68A6" w:rsidRDefault="002224EA" w:rsidP="00FA68A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A68A6">
        <w:rPr>
          <w:sz w:val="28"/>
          <w:szCs w:val="28"/>
        </w:rPr>
        <w:t> </w:t>
      </w:r>
    </w:p>
    <w:p w:rsidR="00FF3F11" w:rsidRDefault="00FF3F11"/>
    <w:sectPr w:rsidR="00FF3F11" w:rsidSect="00222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0F6"/>
    <w:multiLevelType w:val="multilevel"/>
    <w:tmpl w:val="DEFAB7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FC90DB0"/>
    <w:multiLevelType w:val="multilevel"/>
    <w:tmpl w:val="7506E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4EA"/>
    <w:rsid w:val="002224EA"/>
    <w:rsid w:val="00FA68A6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24E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2224EA"/>
    <w:rPr>
      <w:i/>
      <w:iCs/>
    </w:rPr>
  </w:style>
  <w:style w:type="character" w:styleId="a5">
    <w:name w:val="Strong"/>
    <w:basedOn w:val="a0"/>
    <w:qFormat/>
    <w:rsid w:val="00222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menova-na.ucoz.ru/File/dejatelnostnyj_podkho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2015-01-21T16:32:00Z</dcterms:created>
  <dcterms:modified xsi:type="dcterms:W3CDTF">2015-01-21T16:52:00Z</dcterms:modified>
</cp:coreProperties>
</file>